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DA" w:rsidRPr="007C3718" w:rsidRDefault="00C519D8" w:rsidP="00C519D8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经济管理学院</w:t>
      </w:r>
      <w:r w:rsidR="005C60DA">
        <w:rPr>
          <w:rFonts w:ascii="黑体" w:eastAsia="黑体" w:hAnsi="宋体" w:cs="宋体" w:hint="eastAsia"/>
          <w:b/>
          <w:kern w:val="0"/>
          <w:sz w:val="36"/>
          <w:szCs w:val="36"/>
        </w:rPr>
        <w:t>201</w:t>
      </w:r>
      <w:r w:rsidR="00D027B6">
        <w:rPr>
          <w:rFonts w:ascii="黑体" w:eastAsia="黑体" w:hAnsi="宋体" w:cs="宋体" w:hint="eastAsia"/>
          <w:b/>
          <w:kern w:val="0"/>
          <w:sz w:val="36"/>
          <w:szCs w:val="36"/>
        </w:rPr>
        <w:t>8</w:t>
      </w:r>
      <w:r w:rsidR="005C60DA">
        <w:rPr>
          <w:rFonts w:ascii="黑体" w:eastAsia="黑体" w:hAnsi="宋体" w:cs="宋体" w:hint="eastAsia"/>
          <w:b/>
          <w:kern w:val="0"/>
          <w:sz w:val="36"/>
          <w:szCs w:val="36"/>
        </w:rPr>
        <w:t>年</w:t>
      </w:r>
      <w:r w:rsidR="005C60DA" w:rsidRPr="007C3718">
        <w:rPr>
          <w:rFonts w:ascii="黑体" w:eastAsia="黑体" w:hint="eastAsia"/>
          <w:b/>
          <w:sz w:val="36"/>
          <w:szCs w:val="36"/>
        </w:rPr>
        <w:t>度</w:t>
      </w:r>
      <w:r>
        <w:rPr>
          <w:rFonts w:ascii="黑体" w:eastAsia="黑体" w:hint="eastAsia"/>
          <w:b/>
          <w:sz w:val="36"/>
          <w:szCs w:val="36"/>
        </w:rPr>
        <w:t>拟试讲</w:t>
      </w:r>
      <w:r w:rsidR="005C60DA" w:rsidRPr="007C3718">
        <w:rPr>
          <w:rFonts w:ascii="黑体" w:eastAsia="黑体" w:hint="eastAsia"/>
          <w:b/>
          <w:sz w:val="36"/>
          <w:szCs w:val="36"/>
        </w:rPr>
        <w:t>人员情况</w:t>
      </w:r>
      <w:r w:rsidR="009850C4">
        <w:rPr>
          <w:rFonts w:ascii="黑体" w:eastAsia="黑体" w:hint="eastAsia"/>
          <w:b/>
          <w:sz w:val="36"/>
          <w:szCs w:val="36"/>
        </w:rPr>
        <w:t>匿名</w:t>
      </w:r>
      <w:r>
        <w:rPr>
          <w:rFonts w:ascii="黑体" w:eastAsia="黑体" w:hint="eastAsia"/>
          <w:b/>
          <w:sz w:val="36"/>
          <w:szCs w:val="36"/>
        </w:rPr>
        <w:t>公示</w:t>
      </w:r>
      <w:r w:rsidR="005C60DA" w:rsidRPr="007C3718">
        <w:rPr>
          <w:rFonts w:ascii="黑体" w:eastAsia="黑体" w:hint="eastAsia"/>
          <w:b/>
          <w:sz w:val="36"/>
          <w:szCs w:val="36"/>
        </w:rPr>
        <w:t>(第</w:t>
      </w:r>
      <w:r w:rsidR="00955D5D">
        <w:rPr>
          <w:rFonts w:ascii="黑体" w:eastAsia="黑体" w:hAnsi="宋体" w:cs="宋体" w:hint="eastAsia"/>
          <w:b/>
          <w:kern w:val="0"/>
          <w:sz w:val="36"/>
          <w:szCs w:val="36"/>
        </w:rPr>
        <w:t>五</w:t>
      </w:r>
      <w:r w:rsidR="0079426D">
        <w:rPr>
          <w:rFonts w:ascii="黑体" w:eastAsia="黑体" w:hint="eastAsia"/>
          <w:b/>
          <w:sz w:val="36"/>
          <w:szCs w:val="36"/>
        </w:rPr>
        <w:t>次</w:t>
      </w:r>
      <w:r w:rsidR="005C60DA" w:rsidRPr="007C3718">
        <w:rPr>
          <w:rFonts w:ascii="黑体" w:eastAsia="黑体" w:hint="eastAsia"/>
          <w:b/>
          <w:sz w:val="36"/>
          <w:szCs w:val="36"/>
        </w:rPr>
        <w:t>)</w:t>
      </w:r>
    </w:p>
    <w:p w:rsidR="00850298" w:rsidRDefault="00850298" w:rsidP="00850298">
      <w:pPr>
        <w:rPr>
          <w:b/>
          <w:sz w:val="24"/>
        </w:rPr>
      </w:pPr>
    </w:p>
    <w:p w:rsidR="00850298" w:rsidRDefault="00850298" w:rsidP="005A7C6F">
      <w:pPr>
        <w:spacing w:line="360" w:lineRule="auto"/>
        <w:ind w:firstLineChars="100" w:firstLine="241"/>
        <w:rPr>
          <w:sz w:val="24"/>
        </w:rPr>
      </w:pPr>
      <w:r w:rsidRPr="0087002C">
        <w:rPr>
          <w:rFonts w:hint="eastAsia"/>
          <w:b/>
          <w:sz w:val="24"/>
        </w:rPr>
        <w:t>1</w:t>
      </w:r>
      <w:r w:rsidRPr="0087002C">
        <w:rPr>
          <w:rFonts w:hint="eastAsia"/>
          <w:b/>
          <w:sz w:val="24"/>
        </w:rPr>
        <w:t>、基本情况</w:t>
      </w:r>
      <w:r>
        <w:rPr>
          <w:rFonts w:hint="eastAsia"/>
          <w:b/>
          <w:sz w:val="24"/>
        </w:rPr>
        <w:t>：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2178"/>
        <w:gridCol w:w="1932"/>
      </w:tblGrid>
      <w:tr w:rsidR="005A7C6F" w:rsidTr="00F645FA">
        <w:tc>
          <w:tcPr>
            <w:tcW w:w="1701" w:type="dxa"/>
          </w:tcPr>
          <w:p w:rsidR="005A7C6F" w:rsidRPr="0087002C" w:rsidRDefault="005A7C6F" w:rsidP="00F645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560" w:type="dxa"/>
          </w:tcPr>
          <w:p w:rsidR="005A7C6F" w:rsidRPr="0087002C" w:rsidRDefault="005A7C6F" w:rsidP="00F645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C6F" w:rsidRPr="0087002C" w:rsidRDefault="005A7C6F" w:rsidP="00F645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出生</w:t>
            </w:r>
            <w:r w:rsidRPr="0087002C">
              <w:rPr>
                <w:sz w:val="20"/>
                <w:szCs w:val="20"/>
              </w:rPr>
              <w:t>年月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5A7C6F" w:rsidRPr="0087002C" w:rsidRDefault="005A7C6F" w:rsidP="00F645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932" w:type="dxa"/>
          </w:tcPr>
          <w:p w:rsidR="005A7C6F" w:rsidRPr="0087002C" w:rsidRDefault="005A7C6F" w:rsidP="00F645F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</w:tr>
      <w:tr w:rsidR="005A7C6F" w:rsidRPr="00202D2D" w:rsidTr="00F645FA">
        <w:tc>
          <w:tcPr>
            <w:tcW w:w="1701" w:type="dxa"/>
          </w:tcPr>
          <w:p w:rsidR="005A7C6F" w:rsidRPr="00202D2D" w:rsidRDefault="006A23AB" w:rsidP="006A23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2D2D">
              <w:rPr>
                <w:sz w:val="20"/>
                <w:szCs w:val="20"/>
              </w:rPr>
              <w:t>女</w:t>
            </w:r>
          </w:p>
        </w:tc>
        <w:tc>
          <w:tcPr>
            <w:tcW w:w="1560" w:type="dxa"/>
          </w:tcPr>
          <w:p w:rsidR="005A7C6F" w:rsidRPr="00202D2D" w:rsidRDefault="006A23AB" w:rsidP="006A23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2D2D">
              <w:rPr>
                <w:sz w:val="20"/>
                <w:szCs w:val="20"/>
              </w:rPr>
              <w:t>汉族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C6F" w:rsidRPr="00202D2D" w:rsidRDefault="006A23AB" w:rsidP="006A23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2D2D">
              <w:rPr>
                <w:rFonts w:hint="eastAsia"/>
                <w:sz w:val="20"/>
                <w:szCs w:val="20"/>
              </w:rPr>
              <w:t>1987.</w:t>
            </w:r>
            <w:r w:rsidRPr="00202D2D">
              <w:rPr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5A7C6F" w:rsidRPr="00202D2D" w:rsidRDefault="006A23AB" w:rsidP="006A23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2D2D">
              <w:rPr>
                <w:sz w:val="20"/>
                <w:szCs w:val="20"/>
              </w:rPr>
              <w:t>河南</w:t>
            </w:r>
            <w:r w:rsidR="00D534AA">
              <w:rPr>
                <w:sz w:val="20"/>
                <w:szCs w:val="20"/>
              </w:rPr>
              <w:t>省</w:t>
            </w:r>
            <w:r w:rsidRPr="00202D2D">
              <w:rPr>
                <w:sz w:val="20"/>
                <w:szCs w:val="20"/>
              </w:rPr>
              <w:t>濮阳</w:t>
            </w:r>
            <w:r w:rsidR="00D534AA">
              <w:rPr>
                <w:sz w:val="20"/>
                <w:szCs w:val="20"/>
              </w:rPr>
              <w:t>市</w:t>
            </w:r>
          </w:p>
        </w:tc>
        <w:tc>
          <w:tcPr>
            <w:tcW w:w="1932" w:type="dxa"/>
          </w:tcPr>
          <w:p w:rsidR="005A7C6F" w:rsidRPr="00202D2D" w:rsidRDefault="006A23AB" w:rsidP="006A23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2D2D">
              <w:rPr>
                <w:sz w:val="20"/>
                <w:szCs w:val="20"/>
              </w:rPr>
              <w:t>中共党员</w:t>
            </w:r>
          </w:p>
        </w:tc>
      </w:tr>
    </w:tbl>
    <w:p w:rsidR="00850298" w:rsidRDefault="00850298">
      <w:pPr>
        <w:spacing w:line="360" w:lineRule="auto"/>
        <w:ind w:firstLineChars="100" w:firstLine="240"/>
        <w:rPr>
          <w:sz w:val="24"/>
        </w:rPr>
      </w:pPr>
    </w:p>
    <w:p w:rsidR="006A39C0" w:rsidRPr="0087002C" w:rsidRDefault="00AC7ACD" w:rsidP="00850298">
      <w:pPr>
        <w:spacing w:line="360" w:lineRule="auto"/>
        <w:ind w:firstLineChars="100" w:firstLine="240"/>
        <w:rPr>
          <w:sz w:val="24"/>
        </w:rPr>
      </w:pPr>
      <w:r w:rsidRPr="0087002C">
        <w:rPr>
          <w:rFonts w:hint="eastAsia"/>
          <w:sz w:val="24"/>
        </w:rPr>
        <w:tab/>
      </w:r>
      <w:r w:rsidRPr="0087002C">
        <w:rPr>
          <w:rFonts w:hint="eastAsia"/>
          <w:b/>
          <w:sz w:val="24"/>
        </w:rPr>
        <w:t>2</w:t>
      </w:r>
      <w:r w:rsidR="00404856" w:rsidRPr="0087002C">
        <w:rPr>
          <w:rFonts w:hint="eastAsia"/>
          <w:b/>
          <w:sz w:val="24"/>
        </w:rPr>
        <w:t>、学习</w:t>
      </w:r>
      <w:r w:rsidRPr="0087002C">
        <w:rPr>
          <w:rFonts w:hint="eastAsia"/>
          <w:b/>
          <w:sz w:val="24"/>
        </w:rPr>
        <w:t>经历：</w:t>
      </w:r>
      <w:bookmarkStart w:id="0" w:name="_GoBack"/>
      <w:bookmarkEnd w:id="0"/>
    </w:p>
    <w:tbl>
      <w:tblPr>
        <w:tblW w:w="9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224"/>
        <w:gridCol w:w="1801"/>
        <w:gridCol w:w="2024"/>
        <w:gridCol w:w="1770"/>
      </w:tblGrid>
      <w:tr w:rsidR="005A7C6F" w:rsidTr="005A7C6F">
        <w:trPr>
          <w:cantSplit/>
          <w:trHeight w:val="39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学历</w:t>
            </w:r>
            <w:r w:rsidRPr="0087002C">
              <w:rPr>
                <w:rFonts w:hint="eastAsia"/>
                <w:sz w:val="20"/>
                <w:szCs w:val="20"/>
              </w:rPr>
              <w:t>/</w:t>
            </w:r>
            <w:r w:rsidRPr="0087002C"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5A7C6F" w:rsidTr="005A7C6F">
        <w:trPr>
          <w:cantSplit/>
          <w:trHeight w:val="39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 w:rsidP="006A23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2006.</w:t>
            </w:r>
            <w:r>
              <w:rPr>
                <w:sz w:val="20"/>
                <w:szCs w:val="20"/>
              </w:rPr>
              <w:t>9—2010.7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河南理工大学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数学与应用数学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rPr>
                <w:sz w:val="20"/>
                <w:szCs w:val="20"/>
              </w:rPr>
            </w:pPr>
          </w:p>
        </w:tc>
      </w:tr>
      <w:tr w:rsidR="005A7C6F" w:rsidTr="005A7C6F">
        <w:trPr>
          <w:cantSplit/>
          <w:trHeight w:val="39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</w:t>
            </w:r>
            <w:r>
              <w:rPr>
                <w:sz w:val="20"/>
                <w:szCs w:val="20"/>
              </w:rPr>
              <w:t>9—2014.7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四川师范大学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计算数学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rPr>
                <w:sz w:val="20"/>
                <w:szCs w:val="20"/>
              </w:rPr>
            </w:pPr>
          </w:p>
        </w:tc>
      </w:tr>
      <w:tr w:rsidR="005A7C6F" w:rsidTr="005A7C6F">
        <w:trPr>
          <w:cantSplit/>
          <w:trHeight w:val="397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 w:rsidP="00827C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2014.</w:t>
            </w:r>
            <w:r>
              <w:rPr>
                <w:sz w:val="20"/>
                <w:szCs w:val="20"/>
              </w:rPr>
              <w:t>9</w:t>
            </w:r>
            <w:proofErr w:type="gramStart"/>
            <w:r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至今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西南财经大学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6A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数理金融学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6F" w:rsidRPr="0087002C" w:rsidRDefault="005A7C6F">
            <w:pPr>
              <w:rPr>
                <w:sz w:val="20"/>
                <w:szCs w:val="20"/>
              </w:rPr>
            </w:pPr>
          </w:p>
        </w:tc>
      </w:tr>
    </w:tbl>
    <w:p w:rsidR="00850298" w:rsidRDefault="00850298">
      <w:pPr>
        <w:spacing w:line="360" w:lineRule="auto"/>
        <w:ind w:leftChars="114" w:left="239"/>
        <w:rPr>
          <w:b/>
          <w:sz w:val="24"/>
        </w:rPr>
      </w:pPr>
    </w:p>
    <w:p w:rsidR="006A39C0" w:rsidRDefault="00AC7ACD" w:rsidP="00850298">
      <w:pPr>
        <w:spacing w:line="360" w:lineRule="auto"/>
        <w:ind w:leftChars="114" w:left="239" w:firstLineChars="50" w:firstLine="120"/>
        <w:rPr>
          <w:b/>
          <w:sz w:val="24"/>
        </w:rPr>
      </w:pPr>
      <w:r w:rsidRPr="0087002C">
        <w:rPr>
          <w:rFonts w:hint="eastAsia"/>
          <w:b/>
          <w:sz w:val="24"/>
        </w:rPr>
        <w:t>3</w:t>
      </w:r>
      <w:r w:rsidRPr="0087002C">
        <w:rPr>
          <w:rFonts w:hint="eastAsia"/>
          <w:b/>
          <w:sz w:val="24"/>
        </w:rPr>
        <w:t>、工作经历</w:t>
      </w:r>
      <w:r>
        <w:rPr>
          <w:rFonts w:hint="eastAsia"/>
          <w:b/>
          <w:sz w:val="24"/>
        </w:rPr>
        <w:t>：</w:t>
      </w:r>
    </w:p>
    <w:tbl>
      <w:tblPr>
        <w:tblW w:w="9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161"/>
        <w:gridCol w:w="3993"/>
      </w:tblGrid>
      <w:tr w:rsidR="006A39C0" w:rsidTr="00C519D8">
        <w:trPr>
          <w:cantSplit/>
          <w:trHeight w:val="39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AC7ACD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AC7ACD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职位名称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AC7ACD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任职单位</w:t>
            </w:r>
          </w:p>
        </w:tc>
      </w:tr>
      <w:tr w:rsidR="006A39C0" w:rsidTr="00C519D8">
        <w:trPr>
          <w:cantSplit/>
          <w:trHeight w:val="42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6A39C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6A39C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6A39C0">
            <w:pPr>
              <w:rPr>
                <w:sz w:val="20"/>
                <w:szCs w:val="20"/>
              </w:rPr>
            </w:pPr>
          </w:p>
        </w:tc>
      </w:tr>
      <w:tr w:rsidR="006A39C0" w:rsidTr="00C519D8">
        <w:trPr>
          <w:cantSplit/>
          <w:trHeight w:val="397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6A39C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6A39C0">
            <w:pPr>
              <w:rPr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C0" w:rsidRPr="0087002C" w:rsidRDefault="006A39C0">
            <w:pPr>
              <w:rPr>
                <w:sz w:val="20"/>
                <w:szCs w:val="20"/>
              </w:rPr>
            </w:pPr>
          </w:p>
        </w:tc>
      </w:tr>
    </w:tbl>
    <w:p w:rsidR="00850298" w:rsidRDefault="00850298">
      <w:pPr>
        <w:spacing w:line="360" w:lineRule="auto"/>
        <w:ind w:leftChars="114" w:left="239"/>
        <w:rPr>
          <w:b/>
          <w:sz w:val="24"/>
        </w:rPr>
      </w:pPr>
    </w:p>
    <w:p w:rsidR="006A39C0" w:rsidRPr="0087002C" w:rsidRDefault="00AC7ACD" w:rsidP="00850298">
      <w:pPr>
        <w:spacing w:line="360" w:lineRule="auto"/>
        <w:ind w:leftChars="114" w:left="239" w:firstLineChars="50" w:firstLine="120"/>
        <w:rPr>
          <w:b/>
          <w:sz w:val="24"/>
        </w:rPr>
      </w:pPr>
      <w:r w:rsidRPr="0087002C">
        <w:rPr>
          <w:rFonts w:hint="eastAsia"/>
          <w:b/>
          <w:sz w:val="24"/>
        </w:rPr>
        <w:t>4</w:t>
      </w:r>
      <w:r w:rsidRPr="0087002C">
        <w:rPr>
          <w:rFonts w:hint="eastAsia"/>
          <w:b/>
          <w:sz w:val="24"/>
        </w:rPr>
        <w:t>、论文情况：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657"/>
        <w:gridCol w:w="1675"/>
        <w:gridCol w:w="693"/>
        <w:gridCol w:w="959"/>
        <w:gridCol w:w="1105"/>
        <w:gridCol w:w="1258"/>
      </w:tblGrid>
      <w:tr w:rsidR="005A7C6F" w:rsidTr="00C519D8">
        <w:trPr>
          <w:trHeight w:val="794"/>
          <w:jc w:val="center"/>
        </w:trPr>
        <w:tc>
          <w:tcPr>
            <w:tcW w:w="696" w:type="dxa"/>
            <w:tcBorders>
              <w:left w:val="single" w:sz="2" w:space="0" w:color="auto"/>
            </w:tcBorders>
            <w:vAlign w:val="center"/>
          </w:tcPr>
          <w:p w:rsidR="005A7C6F" w:rsidRPr="0087002C" w:rsidRDefault="005A7C6F" w:rsidP="00C519D8">
            <w:pPr>
              <w:jc w:val="center"/>
              <w:rPr>
                <w:rFonts w:ascii="宋体"/>
                <w:sz w:val="20"/>
                <w:szCs w:val="20"/>
              </w:rPr>
            </w:pPr>
            <w:r w:rsidRPr="0087002C">
              <w:rPr>
                <w:rFonts w:ascii="宋体" w:hint="eastAsia"/>
                <w:sz w:val="20"/>
                <w:szCs w:val="20"/>
              </w:rPr>
              <w:t>序号</w:t>
            </w:r>
          </w:p>
        </w:tc>
        <w:tc>
          <w:tcPr>
            <w:tcW w:w="2657" w:type="dxa"/>
            <w:vAlign w:val="center"/>
          </w:tcPr>
          <w:p w:rsidR="005A7C6F" w:rsidRPr="0087002C" w:rsidRDefault="005A7C6F">
            <w:pPr>
              <w:jc w:val="center"/>
              <w:rPr>
                <w:rFonts w:ascii="宋体"/>
                <w:sz w:val="20"/>
                <w:szCs w:val="20"/>
              </w:rPr>
            </w:pPr>
            <w:r w:rsidRPr="0087002C">
              <w:rPr>
                <w:rFonts w:ascii="宋体" w:hint="eastAsia"/>
                <w:sz w:val="20"/>
                <w:szCs w:val="20"/>
              </w:rPr>
              <w:t>题目</w:t>
            </w:r>
          </w:p>
        </w:tc>
        <w:tc>
          <w:tcPr>
            <w:tcW w:w="1675" w:type="dxa"/>
            <w:vAlign w:val="center"/>
          </w:tcPr>
          <w:p w:rsidR="005A7C6F" w:rsidRPr="0087002C" w:rsidRDefault="005A7C6F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发表刊物或</w:t>
            </w:r>
          </w:p>
          <w:p w:rsidR="005A7C6F" w:rsidRPr="0087002C" w:rsidRDefault="005A7C6F">
            <w:pPr>
              <w:jc w:val="center"/>
              <w:rPr>
                <w:rFonts w:ascii="宋体"/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出版单位名称</w:t>
            </w:r>
          </w:p>
        </w:tc>
        <w:tc>
          <w:tcPr>
            <w:tcW w:w="693" w:type="dxa"/>
            <w:vAlign w:val="center"/>
          </w:tcPr>
          <w:p w:rsidR="005A7C6F" w:rsidRPr="0087002C" w:rsidRDefault="005A7C6F">
            <w:pPr>
              <w:jc w:val="center"/>
              <w:rPr>
                <w:rFonts w:ascii="宋体"/>
                <w:sz w:val="20"/>
                <w:szCs w:val="20"/>
              </w:rPr>
            </w:pPr>
            <w:r w:rsidRPr="0087002C">
              <w:rPr>
                <w:rFonts w:ascii="宋体" w:hint="eastAsia"/>
                <w:sz w:val="20"/>
                <w:szCs w:val="20"/>
              </w:rPr>
              <w:t>作者</w:t>
            </w:r>
          </w:p>
          <w:p w:rsidR="005A7C6F" w:rsidRPr="0087002C" w:rsidRDefault="005A7C6F">
            <w:pPr>
              <w:jc w:val="center"/>
              <w:rPr>
                <w:rFonts w:ascii="宋体"/>
                <w:sz w:val="20"/>
                <w:szCs w:val="20"/>
              </w:rPr>
            </w:pPr>
            <w:r w:rsidRPr="0087002C">
              <w:rPr>
                <w:rFonts w:ascii="宋体" w:hint="eastAsia"/>
                <w:sz w:val="20"/>
                <w:szCs w:val="20"/>
              </w:rPr>
              <w:t>排名</w:t>
            </w:r>
          </w:p>
        </w:tc>
        <w:tc>
          <w:tcPr>
            <w:tcW w:w="959" w:type="dxa"/>
            <w:vAlign w:val="center"/>
          </w:tcPr>
          <w:p w:rsidR="005A7C6F" w:rsidRDefault="005A7C6F" w:rsidP="005179DB">
            <w:pPr>
              <w:jc w:val="center"/>
              <w:rPr>
                <w:rFonts w:ascii="宋体"/>
                <w:sz w:val="20"/>
                <w:szCs w:val="20"/>
              </w:rPr>
            </w:pPr>
            <w:r w:rsidRPr="0087002C">
              <w:rPr>
                <w:rFonts w:ascii="宋体" w:hint="eastAsia"/>
                <w:sz w:val="20"/>
                <w:szCs w:val="20"/>
              </w:rPr>
              <w:t>刊物</w:t>
            </w:r>
          </w:p>
          <w:p w:rsidR="005A7C6F" w:rsidRPr="0087002C" w:rsidRDefault="005A7C6F" w:rsidP="005179DB">
            <w:pPr>
              <w:jc w:val="center"/>
              <w:rPr>
                <w:rFonts w:ascii="宋体"/>
                <w:sz w:val="20"/>
                <w:szCs w:val="20"/>
              </w:rPr>
            </w:pPr>
            <w:r w:rsidRPr="0087002C">
              <w:rPr>
                <w:rFonts w:ascii="宋体" w:hint="eastAsia"/>
                <w:sz w:val="20"/>
                <w:szCs w:val="20"/>
              </w:rPr>
              <w:t>性质</w:t>
            </w:r>
          </w:p>
        </w:tc>
        <w:tc>
          <w:tcPr>
            <w:tcW w:w="1105" w:type="dxa"/>
            <w:vAlign w:val="center"/>
          </w:tcPr>
          <w:p w:rsidR="005A7C6F" w:rsidRPr="0087002C" w:rsidRDefault="005A7C6F" w:rsidP="005179DB">
            <w:pPr>
              <w:jc w:val="center"/>
              <w:rPr>
                <w:sz w:val="20"/>
                <w:szCs w:val="20"/>
              </w:rPr>
            </w:pPr>
            <w:r w:rsidRPr="0087002C">
              <w:rPr>
                <w:rFonts w:hint="eastAsia"/>
                <w:sz w:val="20"/>
                <w:szCs w:val="20"/>
              </w:rPr>
              <w:t>期刊类别影响因子及排序</w:t>
            </w:r>
          </w:p>
        </w:tc>
        <w:tc>
          <w:tcPr>
            <w:tcW w:w="1258" w:type="dxa"/>
            <w:tcBorders>
              <w:right w:val="single" w:sz="2" w:space="0" w:color="auto"/>
            </w:tcBorders>
            <w:vAlign w:val="center"/>
          </w:tcPr>
          <w:p w:rsidR="005A7C6F" w:rsidRDefault="005A7C6F" w:rsidP="005A7C6F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发表</w:t>
            </w:r>
          </w:p>
          <w:p w:rsidR="005A7C6F" w:rsidRPr="0087002C" w:rsidRDefault="005A7C6F" w:rsidP="005A7C6F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时间</w:t>
            </w:r>
          </w:p>
        </w:tc>
      </w:tr>
      <w:tr w:rsidR="005A7C6F" w:rsidRPr="0087002C" w:rsidTr="002D17E8">
        <w:trPr>
          <w:trHeight w:hRule="exact" w:val="1054"/>
          <w:jc w:val="center"/>
        </w:trPr>
        <w:tc>
          <w:tcPr>
            <w:tcW w:w="696" w:type="dxa"/>
            <w:tcBorders>
              <w:left w:val="single" w:sz="2" w:space="0" w:color="auto"/>
            </w:tcBorders>
            <w:vAlign w:val="center"/>
          </w:tcPr>
          <w:p w:rsidR="005A7C6F" w:rsidRPr="0087002C" w:rsidRDefault="005A7C6F" w:rsidP="00A904DE">
            <w:pPr>
              <w:jc w:val="center"/>
              <w:rPr>
                <w:sz w:val="20"/>
                <w:szCs w:val="20"/>
              </w:rPr>
            </w:pPr>
            <w:r w:rsidRPr="0087002C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  <w:vAlign w:val="center"/>
          </w:tcPr>
          <w:p w:rsidR="005A7C6F" w:rsidRPr="0087002C" w:rsidRDefault="00276BA6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微软雅黑 Light" w:hAnsi="微软雅黑 Light" w:cs="微软雅黑 Light"/>
                <w:szCs w:val="21"/>
              </w:rPr>
              <w:t xml:space="preserve">Optimal reinsurance </w:t>
            </w:r>
            <w:r w:rsidRPr="003B6C68">
              <w:rPr>
                <w:rFonts w:ascii="Calibri" w:eastAsia="微软雅黑 Light" w:hAnsi="微软雅黑 Light" w:cs="微软雅黑 Light"/>
                <w:szCs w:val="21"/>
              </w:rPr>
              <w:t>investment problem for an insurer and a reinsurer with jump-diffusion process</w:t>
            </w:r>
          </w:p>
        </w:tc>
        <w:tc>
          <w:tcPr>
            <w:tcW w:w="1675" w:type="dxa"/>
            <w:vAlign w:val="center"/>
          </w:tcPr>
          <w:p w:rsidR="005A7C6F" w:rsidRPr="0087002C" w:rsidRDefault="00276BA6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6C68">
              <w:rPr>
                <w:rFonts w:ascii="Calibri" w:eastAsia="微软雅黑 Light" w:hAnsi="微软雅黑 Light" w:cs="微软雅黑 Light"/>
                <w:szCs w:val="21"/>
              </w:rPr>
              <w:t>Discrete Dynamics in Na</w:t>
            </w:r>
            <w:r>
              <w:rPr>
                <w:rFonts w:ascii="Calibri" w:eastAsia="微软雅黑 Light" w:hAnsi="微软雅黑 Light" w:cs="微软雅黑 Light"/>
                <w:szCs w:val="21"/>
              </w:rPr>
              <w:t>ture and Society</w:t>
            </w:r>
          </w:p>
        </w:tc>
        <w:tc>
          <w:tcPr>
            <w:tcW w:w="693" w:type="dxa"/>
            <w:vAlign w:val="center"/>
          </w:tcPr>
          <w:p w:rsidR="005A7C6F" w:rsidRPr="0087002C" w:rsidRDefault="00276BA6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5A7C6F" w:rsidRPr="00A904DE" w:rsidRDefault="00276BA6" w:rsidP="00A904DE">
            <w:pPr>
              <w:jc w:val="center"/>
              <w:rPr>
                <w:sz w:val="20"/>
                <w:szCs w:val="20"/>
              </w:rPr>
            </w:pPr>
            <w:r w:rsidRPr="00A904DE">
              <w:rPr>
                <w:sz w:val="20"/>
                <w:szCs w:val="20"/>
              </w:rPr>
              <w:t>SCI</w:t>
            </w:r>
          </w:p>
        </w:tc>
        <w:tc>
          <w:tcPr>
            <w:tcW w:w="1105" w:type="dxa"/>
            <w:vAlign w:val="center"/>
          </w:tcPr>
          <w:p w:rsidR="005A7C6F" w:rsidRPr="0087002C" w:rsidRDefault="00276BA6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0.711</w:t>
            </w:r>
          </w:p>
        </w:tc>
        <w:tc>
          <w:tcPr>
            <w:tcW w:w="1258" w:type="dxa"/>
            <w:tcBorders>
              <w:right w:val="single" w:sz="2" w:space="0" w:color="auto"/>
            </w:tcBorders>
            <w:vAlign w:val="center"/>
          </w:tcPr>
          <w:p w:rsidR="005A7C6F" w:rsidRPr="0087002C" w:rsidRDefault="005E0A24" w:rsidP="00A904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</w:p>
        </w:tc>
      </w:tr>
      <w:tr w:rsidR="005A7C6F" w:rsidRPr="0087002C" w:rsidTr="00276BA6">
        <w:trPr>
          <w:trHeight w:hRule="exact" w:val="846"/>
          <w:jc w:val="center"/>
        </w:trPr>
        <w:tc>
          <w:tcPr>
            <w:tcW w:w="696" w:type="dxa"/>
            <w:tcBorders>
              <w:left w:val="single" w:sz="2" w:space="0" w:color="auto"/>
            </w:tcBorders>
            <w:vAlign w:val="center"/>
          </w:tcPr>
          <w:p w:rsidR="005A7C6F" w:rsidRPr="0087002C" w:rsidRDefault="005A7C6F" w:rsidP="00A904DE">
            <w:pPr>
              <w:jc w:val="center"/>
              <w:rPr>
                <w:sz w:val="20"/>
                <w:szCs w:val="20"/>
              </w:rPr>
            </w:pPr>
            <w:r w:rsidRPr="0087002C">
              <w:rPr>
                <w:sz w:val="20"/>
                <w:szCs w:val="20"/>
              </w:rPr>
              <w:t>2</w:t>
            </w:r>
          </w:p>
        </w:tc>
        <w:tc>
          <w:tcPr>
            <w:tcW w:w="2657" w:type="dxa"/>
            <w:vAlign w:val="center"/>
          </w:tcPr>
          <w:p w:rsidR="005A7C6F" w:rsidRPr="0087002C" w:rsidRDefault="00276BA6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6C68">
              <w:rPr>
                <w:rFonts w:ascii="Calibri" w:eastAsia="微软雅黑 Light" w:hAnsi="微软雅黑 Light" w:cs="微软雅黑 Light"/>
                <w:szCs w:val="21"/>
              </w:rPr>
              <w:t>An Interval of No-Arbitrage Prices in Financial Markets with Volatility Uncertainty</w:t>
            </w:r>
          </w:p>
        </w:tc>
        <w:tc>
          <w:tcPr>
            <w:tcW w:w="1675" w:type="dxa"/>
            <w:vAlign w:val="center"/>
          </w:tcPr>
          <w:p w:rsidR="005A7C6F" w:rsidRPr="0087002C" w:rsidRDefault="00276BA6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6C68">
              <w:rPr>
                <w:rFonts w:ascii="Calibri" w:eastAsia="微软雅黑 Light" w:hAnsi="微软雅黑 Light" w:cs="微软雅黑 Light"/>
                <w:szCs w:val="21"/>
              </w:rPr>
              <w:t>Mathematical Problems in Engineering</w:t>
            </w:r>
          </w:p>
        </w:tc>
        <w:tc>
          <w:tcPr>
            <w:tcW w:w="693" w:type="dxa"/>
            <w:vAlign w:val="center"/>
          </w:tcPr>
          <w:p w:rsidR="005A7C6F" w:rsidRPr="0087002C" w:rsidRDefault="00276BA6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59" w:type="dxa"/>
            <w:vAlign w:val="center"/>
          </w:tcPr>
          <w:p w:rsidR="005A7C6F" w:rsidRPr="0087002C" w:rsidRDefault="00276BA6" w:rsidP="00A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</w:t>
            </w:r>
          </w:p>
        </w:tc>
        <w:tc>
          <w:tcPr>
            <w:tcW w:w="1105" w:type="dxa"/>
            <w:vAlign w:val="center"/>
          </w:tcPr>
          <w:p w:rsidR="005A7C6F" w:rsidRPr="0087002C" w:rsidRDefault="005E0A24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0.802</w:t>
            </w:r>
          </w:p>
        </w:tc>
        <w:tc>
          <w:tcPr>
            <w:tcW w:w="1258" w:type="dxa"/>
            <w:tcBorders>
              <w:right w:val="single" w:sz="2" w:space="0" w:color="auto"/>
            </w:tcBorders>
            <w:vAlign w:val="center"/>
          </w:tcPr>
          <w:p w:rsidR="005A7C6F" w:rsidRPr="0087002C" w:rsidRDefault="005E0A24" w:rsidP="00A904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</w:p>
        </w:tc>
      </w:tr>
      <w:tr w:rsidR="004A6714" w:rsidRPr="0087002C" w:rsidTr="00276BA6">
        <w:trPr>
          <w:trHeight w:hRule="exact" w:val="986"/>
          <w:jc w:val="center"/>
        </w:trPr>
        <w:tc>
          <w:tcPr>
            <w:tcW w:w="696" w:type="dxa"/>
            <w:tcBorders>
              <w:left w:val="single" w:sz="2" w:space="0" w:color="auto"/>
            </w:tcBorders>
            <w:vAlign w:val="center"/>
          </w:tcPr>
          <w:p w:rsidR="004A6714" w:rsidRPr="0087002C" w:rsidRDefault="004A6714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57" w:type="dxa"/>
            <w:vAlign w:val="center"/>
          </w:tcPr>
          <w:p w:rsidR="004A6714" w:rsidRPr="0087002C" w:rsidRDefault="00276BA6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6C68">
              <w:rPr>
                <w:rFonts w:ascii="Calibri" w:eastAsia="微软雅黑 Light" w:hAnsi="微软雅黑 Light" w:cs="微软雅黑 Light"/>
                <w:szCs w:val="21"/>
              </w:rPr>
              <w:t xml:space="preserve">New Exact Explicit Solutions of the Generalized </w:t>
            </w:r>
            <w:proofErr w:type="spellStart"/>
            <w:r w:rsidRPr="003B6C68">
              <w:rPr>
                <w:rFonts w:ascii="Calibri" w:eastAsia="微软雅黑 Light" w:hAnsi="微软雅黑 Light" w:cs="微软雅黑 Light"/>
                <w:szCs w:val="21"/>
              </w:rPr>
              <w:t>Zakharov</w:t>
            </w:r>
            <w:proofErr w:type="spellEnd"/>
            <w:r w:rsidRPr="003B6C68">
              <w:rPr>
                <w:rFonts w:ascii="Calibri" w:eastAsia="微软雅黑 Light" w:hAnsi="微软雅黑 Light" w:cs="微软雅黑 Light"/>
                <w:szCs w:val="21"/>
              </w:rPr>
              <w:t xml:space="preserve"> Equation via the First Integral Method</w:t>
            </w:r>
          </w:p>
        </w:tc>
        <w:tc>
          <w:tcPr>
            <w:tcW w:w="1675" w:type="dxa"/>
            <w:vAlign w:val="center"/>
          </w:tcPr>
          <w:p w:rsidR="004A6714" w:rsidRPr="0087002C" w:rsidRDefault="00276BA6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6C68">
              <w:rPr>
                <w:rFonts w:ascii="Calibri" w:eastAsia="微软雅黑 Light" w:hAnsi="微软雅黑 Light" w:cs="微软雅黑 Light"/>
                <w:szCs w:val="21"/>
              </w:rPr>
              <w:t>Open Journal of Applied Sciences</w:t>
            </w:r>
          </w:p>
        </w:tc>
        <w:tc>
          <w:tcPr>
            <w:tcW w:w="693" w:type="dxa"/>
            <w:vAlign w:val="center"/>
          </w:tcPr>
          <w:p w:rsidR="004A6714" w:rsidRPr="0087002C" w:rsidRDefault="00276BA6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4A6714" w:rsidRPr="0087002C" w:rsidRDefault="00276BA6" w:rsidP="00A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SCIRP</w:t>
            </w:r>
          </w:p>
        </w:tc>
        <w:tc>
          <w:tcPr>
            <w:tcW w:w="1105" w:type="dxa"/>
            <w:vAlign w:val="center"/>
          </w:tcPr>
          <w:p w:rsidR="004A6714" w:rsidRPr="0087002C" w:rsidRDefault="005E0A24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0.34</w:t>
            </w:r>
          </w:p>
        </w:tc>
        <w:tc>
          <w:tcPr>
            <w:tcW w:w="1258" w:type="dxa"/>
            <w:tcBorders>
              <w:right w:val="single" w:sz="2" w:space="0" w:color="auto"/>
            </w:tcBorders>
            <w:vAlign w:val="center"/>
          </w:tcPr>
          <w:p w:rsidR="004A6714" w:rsidRPr="0087002C" w:rsidRDefault="005E0A24" w:rsidP="00A904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</w:p>
        </w:tc>
      </w:tr>
      <w:tr w:rsidR="004A6714" w:rsidRPr="0087002C" w:rsidTr="005E0A24">
        <w:trPr>
          <w:trHeight w:hRule="exact" w:val="844"/>
          <w:jc w:val="center"/>
        </w:trPr>
        <w:tc>
          <w:tcPr>
            <w:tcW w:w="696" w:type="dxa"/>
            <w:tcBorders>
              <w:left w:val="single" w:sz="2" w:space="0" w:color="auto"/>
            </w:tcBorders>
            <w:vAlign w:val="center"/>
          </w:tcPr>
          <w:p w:rsidR="004A6714" w:rsidRPr="0087002C" w:rsidRDefault="004A6714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657" w:type="dxa"/>
            <w:vAlign w:val="center"/>
          </w:tcPr>
          <w:p w:rsidR="004A6714" w:rsidRPr="0087002C" w:rsidRDefault="005E0A24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50650">
              <w:rPr>
                <w:rFonts w:ascii="Calibri" w:eastAsia="微软雅黑 Light" w:hAnsi="微软雅黑 Light" w:cs="微软雅黑 Light"/>
                <w:szCs w:val="21"/>
              </w:rPr>
              <w:t>The well-</w:t>
            </w:r>
            <w:proofErr w:type="spellStart"/>
            <w:r w:rsidRPr="00C50650">
              <w:rPr>
                <w:rFonts w:ascii="Calibri" w:eastAsia="微软雅黑 Light" w:hAnsi="微软雅黑 Light" w:cs="微软雅黑 Light"/>
                <w:szCs w:val="21"/>
              </w:rPr>
              <w:t>posedness</w:t>
            </w:r>
            <w:proofErr w:type="spellEnd"/>
            <w:r w:rsidRPr="00C50650">
              <w:rPr>
                <w:rFonts w:ascii="Calibri" w:eastAsia="微软雅黑 Light" w:hAnsi="微软雅黑 Light" w:cs="微软雅黑 Light"/>
                <w:szCs w:val="21"/>
              </w:rPr>
              <w:t xml:space="preserve"> of local solutions for a generalized </w:t>
            </w:r>
            <w:proofErr w:type="spellStart"/>
            <w:r w:rsidRPr="00C50650">
              <w:rPr>
                <w:rFonts w:ascii="Calibri" w:eastAsia="微软雅黑 Light" w:hAnsi="微软雅黑 Light" w:cs="微软雅黑 Light"/>
                <w:szCs w:val="21"/>
              </w:rPr>
              <w:t>Novikov</w:t>
            </w:r>
            <w:proofErr w:type="spellEnd"/>
            <w:r w:rsidRPr="00C50650">
              <w:rPr>
                <w:rFonts w:ascii="Calibri" w:eastAsia="微软雅黑 Light" w:hAnsi="微软雅黑 Light" w:cs="微软雅黑 Light"/>
                <w:szCs w:val="21"/>
              </w:rPr>
              <w:t xml:space="preserve"> equation</w:t>
            </w:r>
          </w:p>
        </w:tc>
        <w:tc>
          <w:tcPr>
            <w:tcW w:w="1675" w:type="dxa"/>
            <w:vAlign w:val="center"/>
          </w:tcPr>
          <w:p w:rsidR="004A6714" w:rsidRPr="0087002C" w:rsidRDefault="005E0A24" w:rsidP="00A904DE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50650">
              <w:rPr>
                <w:rFonts w:ascii="Calibri" w:eastAsia="微软雅黑 Light" w:hAnsi="微软雅黑 Light" w:cs="微软雅黑 Light"/>
                <w:szCs w:val="21"/>
              </w:rPr>
              <w:t>Collectanea</w:t>
            </w:r>
            <w:proofErr w:type="spellEnd"/>
            <w:r w:rsidRPr="00C50650">
              <w:rPr>
                <w:rFonts w:ascii="Calibri" w:eastAsia="微软雅黑 Light" w:hAnsi="微软雅黑 Light" w:cs="微软雅黑 Light"/>
                <w:szCs w:val="21"/>
              </w:rPr>
              <w:t xml:space="preserve"> Mathematica</w:t>
            </w:r>
          </w:p>
        </w:tc>
        <w:tc>
          <w:tcPr>
            <w:tcW w:w="693" w:type="dxa"/>
            <w:vAlign w:val="center"/>
          </w:tcPr>
          <w:p w:rsidR="004A6714" w:rsidRPr="0087002C" w:rsidRDefault="005E0A24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center"/>
          </w:tcPr>
          <w:p w:rsidR="004A6714" w:rsidRPr="0087002C" w:rsidRDefault="005E0A24" w:rsidP="00A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</w:t>
            </w:r>
          </w:p>
        </w:tc>
        <w:tc>
          <w:tcPr>
            <w:tcW w:w="1105" w:type="dxa"/>
            <w:vAlign w:val="center"/>
          </w:tcPr>
          <w:p w:rsidR="004A6714" w:rsidRPr="0087002C" w:rsidRDefault="005E0A24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0.673</w:t>
            </w:r>
          </w:p>
        </w:tc>
        <w:tc>
          <w:tcPr>
            <w:tcW w:w="1258" w:type="dxa"/>
            <w:tcBorders>
              <w:right w:val="single" w:sz="2" w:space="0" w:color="auto"/>
            </w:tcBorders>
            <w:vAlign w:val="center"/>
          </w:tcPr>
          <w:p w:rsidR="004A6714" w:rsidRPr="0087002C" w:rsidRDefault="005E0A24" w:rsidP="00A904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</w:p>
        </w:tc>
      </w:tr>
      <w:tr w:rsidR="005E0A24" w:rsidRPr="0087002C" w:rsidTr="005E0A24">
        <w:trPr>
          <w:trHeight w:hRule="exact" w:val="558"/>
          <w:jc w:val="center"/>
        </w:trPr>
        <w:tc>
          <w:tcPr>
            <w:tcW w:w="696" w:type="dxa"/>
            <w:tcBorders>
              <w:left w:val="single" w:sz="2" w:space="0" w:color="auto"/>
            </w:tcBorders>
            <w:vAlign w:val="center"/>
          </w:tcPr>
          <w:p w:rsidR="005E0A24" w:rsidRDefault="005E0A24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657" w:type="dxa"/>
            <w:vAlign w:val="center"/>
          </w:tcPr>
          <w:p w:rsidR="005E0A24" w:rsidRPr="00C50650" w:rsidRDefault="005E0A24" w:rsidP="00A904DE">
            <w:pPr>
              <w:spacing w:line="240" w:lineRule="exact"/>
              <w:jc w:val="center"/>
              <w:rPr>
                <w:rFonts w:ascii="Calibri" w:eastAsia="微软雅黑 Light" w:hAnsi="微软雅黑 Light" w:cs="微软雅黑 Light"/>
                <w:szCs w:val="21"/>
              </w:rPr>
            </w:pPr>
            <w:r w:rsidRPr="00C50650">
              <w:rPr>
                <w:rFonts w:ascii="Calibri" w:eastAsia="微软雅黑 Light" w:hAnsi="微软雅黑 Light" w:cs="微软雅黑 Light"/>
                <w:szCs w:val="21"/>
              </w:rPr>
              <w:t xml:space="preserve">On the L1 Stability to a Generalized </w:t>
            </w:r>
            <w:proofErr w:type="spellStart"/>
            <w:r w:rsidRPr="00C50650">
              <w:rPr>
                <w:rFonts w:ascii="Calibri" w:eastAsia="微软雅黑 Light" w:hAnsi="微软雅黑 Light" w:cs="微软雅黑 Light"/>
                <w:szCs w:val="21"/>
              </w:rPr>
              <w:t>Degasperis-Procesi</w:t>
            </w:r>
            <w:proofErr w:type="spellEnd"/>
            <w:r w:rsidRPr="00C50650">
              <w:rPr>
                <w:rFonts w:ascii="Calibri" w:eastAsia="微软雅黑 Light" w:hAnsi="微软雅黑 Light" w:cs="微软雅黑 Light"/>
                <w:szCs w:val="21"/>
              </w:rPr>
              <w:t xml:space="preserve"> Equation</w:t>
            </w:r>
          </w:p>
        </w:tc>
        <w:tc>
          <w:tcPr>
            <w:tcW w:w="1675" w:type="dxa"/>
            <w:vAlign w:val="center"/>
          </w:tcPr>
          <w:p w:rsidR="005E0A24" w:rsidRPr="00C50650" w:rsidRDefault="005E0A24" w:rsidP="00A904DE">
            <w:pPr>
              <w:spacing w:line="240" w:lineRule="exact"/>
              <w:jc w:val="center"/>
              <w:rPr>
                <w:rFonts w:ascii="Calibri" w:eastAsia="微软雅黑 Light" w:hAnsi="微软雅黑 Light" w:cs="微软雅黑 Light"/>
                <w:szCs w:val="21"/>
              </w:rPr>
            </w:pPr>
            <w:r w:rsidRPr="00C50650">
              <w:rPr>
                <w:rFonts w:ascii="Calibri" w:eastAsia="微软雅黑 Light" w:hAnsi="微软雅黑 Light" w:cs="微软雅黑 Light"/>
                <w:szCs w:val="21"/>
              </w:rPr>
              <w:t>Abstract and Applied Analysis</w:t>
            </w:r>
          </w:p>
        </w:tc>
        <w:tc>
          <w:tcPr>
            <w:tcW w:w="693" w:type="dxa"/>
            <w:vAlign w:val="center"/>
          </w:tcPr>
          <w:p w:rsidR="005E0A24" w:rsidRDefault="002D17E8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59" w:type="dxa"/>
            <w:vAlign w:val="center"/>
          </w:tcPr>
          <w:p w:rsidR="005E0A24" w:rsidRDefault="002D17E8" w:rsidP="00A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</w:t>
            </w:r>
          </w:p>
        </w:tc>
        <w:tc>
          <w:tcPr>
            <w:tcW w:w="1105" w:type="dxa"/>
            <w:vAlign w:val="center"/>
          </w:tcPr>
          <w:p w:rsidR="005E0A24" w:rsidRDefault="00A904DE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258" w:type="dxa"/>
            <w:tcBorders>
              <w:right w:val="single" w:sz="2" w:space="0" w:color="auto"/>
            </w:tcBorders>
            <w:vAlign w:val="center"/>
          </w:tcPr>
          <w:p w:rsidR="005E0A24" w:rsidRDefault="002D17E8" w:rsidP="00A904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</w:p>
        </w:tc>
      </w:tr>
      <w:tr w:rsidR="001D602D" w:rsidRPr="0087002C" w:rsidTr="005E0A24">
        <w:trPr>
          <w:trHeight w:hRule="exact" w:val="558"/>
          <w:jc w:val="center"/>
        </w:trPr>
        <w:tc>
          <w:tcPr>
            <w:tcW w:w="696" w:type="dxa"/>
            <w:tcBorders>
              <w:left w:val="single" w:sz="2" w:space="0" w:color="auto"/>
            </w:tcBorders>
            <w:vAlign w:val="center"/>
          </w:tcPr>
          <w:p w:rsidR="001D602D" w:rsidRDefault="001D602D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657" w:type="dxa"/>
            <w:vAlign w:val="center"/>
          </w:tcPr>
          <w:p w:rsidR="001D602D" w:rsidRPr="00C50650" w:rsidRDefault="001D602D" w:rsidP="00A904DE">
            <w:pPr>
              <w:spacing w:line="240" w:lineRule="exact"/>
              <w:jc w:val="center"/>
              <w:rPr>
                <w:rFonts w:ascii="Calibri" w:eastAsia="微软雅黑 Light" w:hAnsi="微软雅黑 Light" w:cs="微软雅黑 Light"/>
                <w:szCs w:val="21"/>
              </w:rPr>
            </w:pPr>
            <w:r w:rsidRPr="00C50650">
              <w:rPr>
                <w:rFonts w:ascii="Calibri" w:eastAsia="微软雅黑 Light" w:hAnsi="微软雅黑 Light" w:cs="微软雅黑 Light"/>
                <w:szCs w:val="21"/>
              </w:rPr>
              <w:t>非线性方程组数值方法的研究进展</w:t>
            </w:r>
          </w:p>
        </w:tc>
        <w:tc>
          <w:tcPr>
            <w:tcW w:w="1675" w:type="dxa"/>
            <w:vAlign w:val="center"/>
          </w:tcPr>
          <w:p w:rsidR="001D602D" w:rsidRPr="00C50650" w:rsidRDefault="001D602D" w:rsidP="00A904DE">
            <w:pPr>
              <w:spacing w:line="240" w:lineRule="exact"/>
              <w:jc w:val="center"/>
              <w:rPr>
                <w:rFonts w:ascii="Calibri" w:eastAsia="微软雅黑 Light" w:hAnsi="微软雅黑 Light" w:cs="微软雅黑 Light"/>
                <w:szCs w:val="21"/>
              </w:rPr>
            </w:pPr>
            <w:r w:rsidRPr="00C50650">
              <w:rPr>
                <w:rFonts w:ascii="Calibri" w:eastAsia="微软雅黑 Light" w:hAnsi="微软雅黑 Light" w:cs="微软雅黑 Light"/>
                <w:szCs w:val="21"/>
              </w:rPr>
              <w:t>内江师范学院学报</w:t>
            </w:r>
          </w:p>
        </w:tc>
        <w:tc>
          <w:tcPr>
            <w:tcW w:w="693" w:type="dxa"/>
            <w:vAlign w:val="center"/>
          </w:tcPr>
          <w:p w:rsidR="001D602D" w:rsidRDefault="001D602D" w:rsidP="00A904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59" w:type="dxa"/>
            <w:vAlign w:val="center"/>
          </w:tcPr>
          <w:p w:rsidR="001D602D" w:rsidRDefault="001D602D" w:rsidP="00A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普刊</w:t>
            </w:r>
          </w:p>
        </w:tc>
        <w:tc>
          <w:tcPr>
            <w:tcW w:w="1105" w:type="dxa"/>
            <w:vAlign w:val="center"/>
          </w:tcPr>
          <w:p w:rsidR="001D602D" w:rsidRDefault="001D602D" w:rsidP="00A9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right w:val="single" w:sz="2" w:space="0" w:color="auto"/>
            </w:tcBorders>
            <w:vAlign w:val="center"/>
          </w:tcPr>
          <w:p w:rsidR="001D602D" w:rsidRDefault="001D602D" w:rsidP="00A904DE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</w:t>
            </w:r>
          </w:p>
        </w:tc>
      </w:tr>
    </w:tbl>
    <w:p w:rsidR="00A12D70" w:rsidRPr="0087002C" w:rsidRDefault="00A12D70" w:rsidP="00A12D70">
      <w:pPr>
        <w:spacing w:line="360" w:lineRule="auto"/>
        <w:ind w:firstLineChars="200" w:firstLine="402"/>
        <w:rPr>
          <w:b/>
          <w:sz w:val="20"/>
          <w:szCs w:val="20"/>
        </w:rPr>
      </w:pPr>
    </w:p>
    <w:p w:rsidR="006A39C0" w:rsidRPr="0087002C" w:rsidRDefault="00AC7ACD" w:rsidP="00A12D70">
      <w:pPr>
        <w:spacing w:line="360" w:lineRule="auto"/>
        <w:ind w:firstLineChars="200" w:firstLine="482"/>
        <w:rPr>
          <w:b/>
          <w:sz w:val="24"/>
        </w:rPr>
      </w:pPr>
      <w:r w:rsidRPr="0087002C">
        <w:rPr>
          <w:rFonts w:hint="eastAsia"/>
          <w:b/>
          <w:sz w:val="24"/>
        </w:rPr>
        <w:lastRenderedPageBreak/>
        <w:t>5</w:t>
      </w:r>
      <w:r w:rsidRPr="0087002C">
        <w:rPr>
          <w:rFonts w:hint="eastAsia"/>
          <w:b/>
          <w:sz w:val="24"/>
        </w:rPr>
        <w:t>、科研项目</w:t>
      </w:r>
      <w:r w:rsidR="005A7C6F">
        <w:rPr>
          <w:rFonts w:hint="eastAsia"/>
          <w:b/>
          <w:sz w:val="24"/>
        </w:rPr>
        <w:t>：</w:t>
      </w:r>
    </w:p>
    <w:tbl>
      <w:tblPr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835"/>
        <w:gridCol w:w="2409"/>
        <w:gridCol w:w="2222"/>
      </w:tblGrid>
      <w:tr w:rsidR="006A39C0" w:rsidRPr="0087002C" w:rsidTr="00C519D8">
        <w:trPr>
          <w:jc w:val="center"/>
        </w:trPr>
        <w:tc>
          <w:tcPr>
            <w:tcW w:w="1516" w:type="dxa"/>
            <w:shd w:val="clear" w:color="auto" w:fill="auto"/>
          </w:tcPr>
          <w:p w:rsidR="006A39C0" w:rsidRPr="0087002C" w:rsidRDefault="00AC7ACD" w:rsidP="00AC7ACD">
            <w:pPr>
              <w:jc w:val="center"/>
              <w:rPr>
                <w:kern w:val="0"/>
                <w:sz w:val="20"/>
                <w:szCs w:val="20"/>
              </w:rPr>
            </w:pPr>
            <w:r w:rsidRPr="0087002C">
              <w:rPr>
                <w:rFonts w:hint="eastAsia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2835" w:type="dxa"/>
            <w:shd w:val="clear" w:color="auto" w:fill="auto"/>
          </w:tcPr>
          <w:p w:rsidR="006A39C0" w:rsidRPr="0087002C" w:rsidRDefault="00AC7ACD" w:rsidP="00AC7ACD">
            <w:pPr>
              <w:jc w:val="center"/>
              <w:rPr>
                <w:kern w:val="0"/>
                <w:sz w:val="20"/>
                <w:szCs w:val="20"/>
              </w:rPr>
            </w:pPr>
            <w:r w:rsidRPr="0087002C">
              <w:rPr>
                <w:rFonts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09" w:type="dxa"/>
            <w:shd w:val="clear" w:color="auto" w:fill="auto"/>
          </w:tcPr>
          <w:p w:rsidR="006A39C0" w:rsidRPr="0087002C" w:rsidRDefault="00AC7ACD" w:rsidP="00AC7ACD">
            <w:pPr>
              <w:jc w:val="center"/>
              <w:rPr>
                <w:kern w:val="0"/>
                <w:sz w:val="20"/>
                <w:szCs w:val="20"/>
              </w:rPr>
            </w:pPr>
            <w:r w:rsidRPr="0087002C">
              <w:rPr>
                <w:rFonts w:hint="eastAsia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2222" w:type="dxa"/>
            <w:shd w:val="clear" w:color="auto" w:fill="auto"/>
          </w:tcPr>
          <w:p w:rsidR="006A39C0" w:rsidRPr="0087002C" w:rsidRDefault="005A7C6F" w:rsidP="00AC7AC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参与人排序</w:t>
            </w:r>
          </w:p>
        </w:tc>
      </w:tr>
      <w:tr w:rsidR="006A39C0" w:rsidRPr="0087002C" w:rsidTr="002D17E8">
        <w:trPr>
          <w:trHeight w:val="372"/>
          <w:jc w:val="center"/>
        </w:trPr>
        <w:tc>
          <w:tcPr>
            <w:tcW w:w="1516" w:type="dxa"/>
            <w:shd w:val="clear" w:color="auto" w:fill="auto"/>
          </w:tcPr>
          <w:p w:rsidR="006A39C0" w:rsidRPr="0087002C" w:rsidRDefault="006A39C0" w:rsidP="00AC7ACD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A39C0" w:rsidRPr="0087002C" w:rsidRDefault="006A39C0" w:rsidP="00AC7ACD">
            <w:pPr>
              <w:tabs>
                <w:tab w:val="left" w:pos="8158"/>
              </w:tabs>
              <w:ind w:rightChars="151" w:right="317"/>
              <w:rPr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39C0" w:rsidRPr="0087002C" w:rsidRDefault="006A39C0" w:rsidP="00AC7ACD">
            <w:pPr>
              <w:tabs>
                <w:tab w:val="left" w:pos="8158"/>
              </w:tabs>
              <w:ind w:rightChars="151" w:right="317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6A39C0" w:rsidRPr="0087002C" w:rsidRDefault="006A39C0" w:rsidP="00AC7ACD">
            <w:pPr>
              <w:pStyle w:val="12"/>
              <w:ind w:rightChars="48" w:right="101" w:firstLineChars="0" w:firstLine="0"/>
              <w:rPr>
                <w:kern w:val="0"/>
                <w:sz w:val="20"/>
                <w:szCs w:val="20"/>
              </w:rPr>
            </w:pPr>
          </w:p>
        </w:tc>
      </w:tr>
      <w:tr w:rsidR="006A39C0" w:rsidRPr="0087002C" w:rsidTr="00C519D8">
        <w:trPr>
          <w:jc w:val="center"/>
        </w:trPr>
        <w:tc>
          <w:tcPr>
            <w:tcW w:w="1516" w:type="dxa"/>
            <w:shd w:val="clear" w:color="auto" w:fill="auto"/>
          </w:tcPr>
          <w:p w:rsidR="006A39C0" w:rsidRPr="0087002C" w:rsidRDefault="006A39C0" w:rsidP="00AC7ACD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A39C0" w:rsidRPr="0087002C" w:rsidRDefault="006A39C0" w:rsidP="00FD60C4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39C0" w:rsidRPr="0087002C" w:rsidRDefault="006A39C0" w:rsidP="00AC7ACD">
            <w:pPr>
              <w:tabs>
                <w:tab w:val="left" w:pos="8158"/>
              </w:tabs>
              <w:ind w:rightChars="151" w:right="317"/>
              <w:rPr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6A39C0" w:rsidRPr="0087002C" w:rsidRDefault="006A39C0" w:rsidP="00AC7ACD">
            <w:pPr>
              <w:pStyle w:val="12"/>
              <w:ind w:rightChars="48" w:right="101" w:firstLineChars="0" w:firstLine="0"/>
              <w:rPr>
                <w:kern w:val="0"/>
                <w:sz w:val="20"/>
                <w:szCs w:val="20"/>
              </w:rPr>
            </w:pPr>
          </w:p>
        </w:tc>
      </w:tr>
    </w:tbl>
    <w:p w:rsidR="00A12D70" w:rsidRDefault="00A12D70" w:rsidP="00850298">
      <w:pPr>
        <w:spacing w:line="360" w:lineRule="auto"/>
      </w:pPr>
    </w:p>
    <w:p w:rsidR="00F645FA" w:rsidRDefault="00C519D8" w:rsidP="00C519D8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Pr="0087002C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其他</w:t>
      </w:r>
      <w:r w:rsidR="00F645FA">
        <w:rPr>
          <w:rFonts w:hint="eastAsia"/>
          <w:b/>
          <w:sz w:val="24"/>
        </w:rPr>
        <w:t>（专著专利及获奖情况简介）</w:t>
      </w:r>
    </w:p>
    <w:sectPr w:rsidR="00F645FA" w:rsidSect="00C519D8">
      <w:footerReference w:type="default" r:id="rId9"/>
      <w:pgSz w:w="11906" w:h="16838"/>
      <w:pgMar w:top="1418" w:right="851" w:bottom="851" w:left="851" w:header="113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9A" w:rsidRDefault="0074599A">
      <w:r>
        <w:separator/>
      </w:r>
    </w:p>
  </w:endnote>
  <w:endnote w:type="continuationSeparator" w:id="0">
    <w:p w:rsidR="0074599A" w:rsidRDefault="0074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 Light">
    <w:altName w:val="Microsoft YaHei UI"/>
    <w:charset w:val="86"/>
    <w:family w:val="auto"/>
    <w:pitch w:val="default"/>
    <w:sig w:usb0="00000000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0" w:rsidRDefault="006A39C0" w:rsidP="00DA6D1E">
    <w:pPr>
      <w:pStyle w:val="a3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9A" w:rsidRDefault="0074599A">
      <w:r>
        <w:separator/>
      </w:r>
    </w:p>
  </w:footnote>
  <w:footnote w:type="continuationSeparator" w:id="0">
    <w:p w:rsidR="0074599A" w:rsidRDefault="0074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BC1"/>
    <w:multiLevelType w:val="hybridMultilevel"/>
    <w:tmpl w:val="2C58AB9C"/>
    <w:lvl w:ilvl="0" w:tplc="CC4C37C6">
      <w:start w:val="1"/>
      <w:numFmt w:val="decimal"/>
      <w:lvlText w:val="%1、"/>
      <w:lvlJc w:val="left"/>
      <w:pPr>
        <w:ind w:left="613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622E"/>
    <w:rsid w:val="00000AB6"/>
    <w:rsid w:val="0001124C"/>
    <w:rsid w:val="000131E6"/>
    <w:rsid w:val="00014A4F"/>
    <w:rsid w:val="00015E7B"/>
    <w:rsid w:val="00016DDC"/>
    <w:rsid w:val="000263F3"/>
    <w:rsid w:val="00031969"/>
    <w:rsid w:val="0003668E"/>
    <w:rsid w:val="00036BFE"/>
    <w:rsid w:val="00045243"/>
    <w:rsid w:val="00047C69"/>
    <w:rsid w:val="00052880"/>
    <w:rsid w:val="00052D2E"/>
    <w:rsid w:val="00052DAF"/>
    <w:rsid w:val="00054F7D"/>
    <w:rsid w:val="00056FDD"/>
    <w:rsid w:val="00067864"/>
    <w:rsid w:val="000678E0"/>
    <w:rsid w:val="000708EC"/>
    <w:rsid w:val="000714B9"/>
    <w:rsid w:val="00071660"/>
    <w:rsid w:val="00071EF0"/>
    <w:rsid w:val="00073ECE"/>
    <w:rsid w:val="00080144"/>
    <w:rsid w:val="00081600"/>
    <w:rsid w:val="00081FEB"/>
    <w:rsid w:val="00084405"/>
    <w:rsid w:val="000866B3"/>
    <w:rsid w:val="00086834"/>
    <w:rsid w:val="0008705F"/>
    <w:rsid w:val="000918ED"/>
    <w:rsid w:val="00092A40"/>
    <w:rsid w:val="00092CD4"/>
    <w:rsid w:val="000950A6"/>
    <w:rsid w:val="00095533"/>
    <w:rsid w:val="000B08FA"/>
    <w:rsid w:val="000B16A6"/>
    <w:rsid w:val="000B5F9B"/>
    <w:rsid w:val="000B608E"/>
    <w:rsid w:val="000C2FA7"/>
    <w:rsid w:val="000D5C43"/>
    <w:rsid w:val="000D7A28"/>
    <w:rsid w:val="000E1B9D"/>
    <w:rsid w:val="000E7955"/>
    <w:rsid w:val="000F1236"/>
    <w:rsid w:val="000F19EE"/>
    <w:rsid w:val="0010477C"/>
    <w:rsid w:val="00111CF6"/>
    <w:rsid w:val="0011599C"/>
    <w:rsid w:val="00124CF5"/>
    <w:rsid w:val="001250FD"/>
    <w:rsid w:val="00126A41"/>
    <w:rsid w:val="001300BC"/>
    <w:rsid w:val="00130194"/>
    <w:rsid w:val="001329EB"/>
    <w:rsid w:val="0013324D"/>
    <w:rsid w:val="00135C8E"/>
    <w:rsid w:val="00144009"/>
    <w:rsid w:val="001500C9"/>
    <w:rsid w:val="00152ECC"/>
    <w:rsid w:val="00156A5E"/>
    <w:rsid w:val="0015785A"/>
    <w:rsid w:val="00160B0D"/>
    <w:rsid w:val="001621F1"/>
    <w:rsid w:val="00170523"/>
    <w:rsid w:val="00174C14"/>
    <w:rsid w:val="00182D1D"/>
    <w:rsid w:val="001918BD"/>
    <w:rsid w:val="001A404C"/>
    <w:rsid w:val="001A4524"/>
    <w:rsid w:val="001A6986"/>
    <w:rsid w:val="001B12A4"/>
    <w:rsid w:val="001B3282"/>
    <w:rsid w:val="001B4592"/>
    <w:rsid w:val="001C00B7"/>
    <w:rsid w:val="001C6391"/>
    <w:rsid w:val="001C7192"/>
    <w:rsid w:val="001C7A54"/>
    <w:rsid w:val="001D0943"/>
    <w:rsid w:val="001D1A3B"/>
    <w:rsid w:val="001D244E"/>
    <w:rsid w:val="001D602D"/>
    <w:rsid w:val="001E431B"/>
    <w:rsid w:val="001E77A8"/>
    <w:rsid w:val="001F44D2"/>
    <w:rsid w:val="001F5181"/>
    <w:rsid w:val="00202D2D"/>
    <w:rsid w:val="0020644D"/>
    <w:rsid w:val="00210992"/>
    <w:rsid w:val="00216450"/>
    <w:rsid w:val="00216B1A"/>
    <w:rsid w:val="00231791"/>
    <w:rsid w:val="00234081"/>
    <w:rsid w:val="00234658"/>
    <w:rsid w:val="0023493C"/>
    <w:rsid w:val="00237D8E"/>
    <w:rsid w:val="00237F96"/>
    <w:rsid w:val="002433F7"/>
    <w:rsid w:val="00243ED3"/>
    <w:rsid w:val="00245DAC"/>
    <w:rsid w:val="0024690A"/>
    <w:rsid w:val="00250F83"/>
    <w:rsid w:val="00253F39"/>
    <w:rsid w:val="00254145"/>
    <w:rsid w:val="00261315"/>
    <w:rsid w:val="002625D9"/>
    <w:rsid w:val="00272E20"/>
    <w:rsid w:val="00272F80"/>
    <w:rsid w:val="00276BA6"/>
    <w:rsid w:val="00284F7F"/>
    <w:rsid w:val="0028587C"/>
    <w:rsid w:val="00286258"/>
    <w:rsid w:val="00287205"/>
    <w:rsid w:val="00292B29"/>
    <w:rsid w:val="002A15A4"/>
    <w:rsid w:val="002A47A5"/>
    <w:rsid w:val="002A4AF2"/>
    <w:rsid w:val="002A726D"/>
    <w:rsid w:val="002B1EE6"/>
    <w:rsid w:val="002B3241"/>
    <w:rsid w:val="002B3F63"/>
    <w:rsid w:val="002B4578"/>
    <w:rsid w:val="002B7A2C"/>
    <w:rsid w:val="002C07EF"/>
    <w:rsid w:val="002C5FD6"/>
    <w:rsid w:val="002C64A0"/>
    <w:rsid w:val="002C67ED"/>
    <w:rsid w:val="002D09CB"/>
    <w:rsid w:val="002D17E8"/>
    <w:rsid w:val="002D1E3A"/>
    <w:rsid w:val="002E14E3"/>
    <w:rsid w:val="002E38ED"/>
    <w:rsid w:val="002E4E1F"/>
    <w:rsid w:val="002E6353"/>
    <w:rsid w:val="002F655A"/>
    <w:rsid w:val="002F6F9F"/>
    <w:rsid w:val="002F7492"/>
    <w:rsid w:val="00310B16"/>
    <w:rsid w:val="003128CD"/>
    <w:rsid w:val="0031495B"/>
    <w:rsid w:val="00314CE4"/>
    <w:rsid w:val="00314E08"/>
    <w:rsid w:val="00317000"/>
    <w:rsid w:val="0032514C"/>
    <w:rsid w:val="0032622E"/>
    <w:rsid w:val="00336B20"/>
    <w:rsid w:val="00342AFE"/>
    <w:rsid w:val="00342E31"/>
    <w:rsid w:val="00345AD4"/>
    <w:rsid w:val="003628F6"/>
    <w:rsid w:val="00371B91"/>
    <w:rsid w:val="00382586"/>
    <w:rsid w:val="003844B1"/>
    <w:rsid w:val="00384772"/>
    <w:rsid w:val="00392A43"/>
    <w:rsid w:val="003A1257"/>
    <w:rsid w:val="003A36FA"/>
    <w:rsid w:val="003B0898"/>
    <w:rsid w:val="003B193A"/>
    <w:rsid w:val="003B37FD"/>
    <w:rsid w:val="003C043F"/>
    <w:rsid w:val="003C15CD"/>
    <w:rsid w:val="003C234D"/>
    <w:rsid w:val="003D6D61"/>
    <w:rsid w:val="003F3897"/>
    <w:rsid w:val="003F4229"/>
    <w:rsid w:val="00400748"/>
    <w:rsid w:val="00404856"/>
    <w:rsid w:val="00411EC6"/>
    <w:rsid w:val="004150B3"/>
    <w:rsid w:val="00415AA5"/>
    <w:rsid w:val="00416269"/>
    <w:rsid w:val="004176AF"/>
    <w:rsid w:val="00417AE9"/>
    <w:rsid w:val="00423940"/>
    <w:rsid w:val="00430B2A"/>
    <w:rsid w:val="00430C63"/>
    <w:rsid w:val="00433285"/>
    <w:rsid w:val="00437ADF"/>
    <w:rsid w:val="0044037B"/>
    <w:rsid w:val="004416A9"/>
    <w:rsid w:val="00443961"/>
    <w:rsid w:val="004604D0"/>
    <w:rsid w:val="004703BF"/>
    <w:rsid w:val="00474023"/>
    <w:rsid w:val="00481046"/>
    <w:rsid w:val="00483684"/>
    <w:rsid w:val="00490A96"/>
    <w:rsid w:val="004971D1"/>
    <w:rsid w:val="004A1982"/>
    <w:rsid w:val="004A6714"/>
    <w:rsid w:val="004A74DC"/>
    <w:rsid w:val="004B2FC0"/>
    <w:rsid w:val="004B6FAC"/>
    <w:rsid w:val="004C2BA6"/>
    <w:rsid w:val="004C43F6"/>
    <w:rsid w:val="004D02AD"/>
    <w:rsid w:val="004E0EF8"/>
    <w:rsid w:val="004E711D"/>
    <w:rsid w:val="004E7E78"/>
    <w:rsid w:val="004F1314"/>
    <w:rsid w:val="004F5139"/>
    <w:rsid w:val="004F7E05"/>
    <w:rsid w:val="00503955"/>
    <w:rsid w:val="00503A61"/>
    <w:rsid w:val="00507BEF"/>
    <w:rsid w:val="00512262"/>
    <w:rsid w:val="00512A2B"/>
    <w:rsid w:val="00514C71"/>
    <w:rsid w:val="00527673"/>
    <w:rsid w:val="00527FCC"/>
    <w:rsid w:val="00550601"/>
    <w:rsid w:val="00555B3D"/>
    <w:rsid w:val="005666EC"/>
    <w:rsid w:val="00566D16"/>
    <w:rsid w:val="0057145C"/>
    <w:rsid w:val="00575E1C"/>
    <w:rsid w:val="005838BE"/>
    <w:rsid w:val="00584E72"/>
    <w:rsid w:val="005906CD"/>
    <w:rsid w:val="0059094B"/>
    <w:rsid w:val="0059209C"/>
    <w:rsid w:val="005941D3"/>
    <w:rsid w:val="00596386"/>
    <w:rsid w:val="005967DB"/>
    <w:rsid w:val="005A04F8"/>
    <w:rsid w:val="005A2526"/>
    <w:rsid w:val="005A624A"/>
    <w:rsid w:val="005A67A4"/>
    <w:rsid w:val="005A68AD"/>
    <w:rsid w:val="005A7C6F"/>
    <w:rsid w:val="005B19F3"/>
    <w:rsid w:val="005B2618"/>
    <w:rsid w:val="005B3B4E"/>
    <w:rsid w:val="005C4ECC"/>
    <w:rsid w:val="005C60DA"/>
    <w:rsid w:val="005C69CF"/>
    <w:rsid w:val="005D1EEB"/>
    <w:rsid w:val="005D326A"/>
    <w:rsid w:val="005D7367"/>
    <w:rsid w:val="005E0A24"/>
    <w:rsid w:val="005E1012"/>
    <w:rsid w:val="005E42B4"/>
    <w:rsid w:val="005E4496"/>
    <w:rsid w:val="005E5BD0"/>
    <w:rsid w:val="005E710F"/>
    <w:rsid w:val="005F38E7"/>
    <w:rsid w:val="006045FD"/>
    <w:rsid w:val="00607071"/>
    <w:rsid w:val="0060720D"/>
    <w:rsid w:val="0061453B"/>
    <w:rsid w:val="006176B2"/>
    <w:rsid w:val="006237EB"/>
    <w:rsid w:val="006333CB"/>
    <w:rsid w:val="00634FB2"/>
    <w:rsid w:val="00636C2E"/>
    <w:rsid w:val="00636D1D"/>
    <w:rsid w:val="006408CC"/>
    <w:rsid w:val="00644DEF"/>
    <w:rsid w:val="0064680B"/>
    <w:rsid w:val="00647B1E"/>
    <w:rsid w:val="00655808"/>
    <w:rsid w:val="00655F6A"/>
    <w:rsid w:val="00656E1E"/>
    <w:rsid w:val="00664037"/>
    <w:rsid w:val="00665198"/>
    <w:rsid w:val="00665611"/>
    <w:rsid w:val="0067196E"/>
    <w:rsid w:val="006736B4"/>
    <w:rsid w:val="00675A7E"/>
    <w:rsid w:val="00677B92"/>
    <w:rsid w:val="006905B6"/>
    <w:rsid w:val="006914F9"/>
    <w:rsid w:val="00691B4B"/>
    <w:rsid w:val="006A23AB"/>
    <w:rsid w:val="006A3394"/>
    <w:rsid w:val="006A39C0"/>
    <w:rsid w:val="006A3B61"/>
    <w:rsid w:val="006B0110"/>
    <w:rsid w:val="006B52E1"/>
    <w:rsid w:val="006C13CA"/>
    <w:rsid w:val="006C1730"/>
    <w:rsid w:val="006C473F"/>
    <w:rsid w:val="006C7A84"/>
    <w:rsid w:val="006D0545"/>
    <w:rsid w:val="006D5F98"/>
    <w:rsid w:val="006D77C7"/>
    <w:rsid w:val="006E0C3A"/>
    <w:rsid w:val="006E3085"/>
    <w:rsid w:val="006E59B7"/>
    <w:rsid w:val="006F57A4"/>
    <w:rsid w:val="006F5E15"/>
    <w:rsid w:val="007059F4"/>
    <w:rsid w:val="00715983"/>
    <w:rsid w:val="00715D81"/>
    <w:rsid w:val="007205A3"/>
    <w:rsid w:val="00722868"/>
    <w:rsid w:val="00722BCD"/>
    <w:rsid w:val="00724060"/>
    <w:rsid w:val="007245E2"/>
    <w:rsid w:val="00744222"/>
    <w:rsid w:val="00744B4D"/>
    <w:rsid w:val="0074599A"/>
    <w:rsid w:val="00745DCE"/>
    <w:rsid w:val="00747D8A"/>
    <w:rsid w:val="00750AF4"/>
    <w:rsid w:val="00752F07"/>
    <w:rsid w:val="00762495"/>
    <w:rsid w:val="00762A2F"/>
    <w:rsid w:val="0076606A"/>
    <w:rsid w:val="007669D9"/>
    <w:rsid w:val="0077295A"/>
    <w:rsid w:val="00775FA5"/>
    <w:rsid w:val="00780E9A"/>
    <w:rsid w:val="0078610A"/>
    <w:rsid w:val="00791ECE"/>
    <w:rsid w:val="0079426D"/>
    <w:rsid w:val="00796CDB"/>
    <w:rsid w:val="007A4C89"/>
    <w:rsid w:val="007B0409"/>
    <w:rsid w:val="007C0FEC"/>
    <w:rsid w:val="007C783B"/>
    <w:rsid w:val="007D5CDD"/>
    <w:rsid w:val="007E35A5"/>
    <w:rsid w:val="007E3765"/>
    <w:rsid w:val="007F3B7F"/>
    <w:rsid w:val="00801A5C"/>
    <w:rsid w:val="0080259D"/>
    <w:rsid w:val="008069BA"/>
    <w:rsid w:val="00814E20"/>
    <w:rsid w:val="0082449E"/>
    <w:rsid w:val="00827CE2"/>
    <w:rsid w:val="00832419"/>
    <w:rsid w:val="0084292B"/>
    <w:rsid w:val="00850298"/>
    <w:rsid w:val="0085068C"/>
    <w:rsid w:val="00852DAC"/>
    <w:rsid w:val="008560E7"/>
    <w:rsid w:val="00862C9D"/>
    <w:rsid w:val="0086525C"/>
    <w:rsid w:val="00867021"/>
    <w:rsid w:val="0087002C"/>
    <w:rsid w:val="00873437"/>
    <w:rsid w:val="00897EC6"/>
    <w:rsid w:val="008A0A4C"/>
    <w:rsid w:val="008A2D20"/>
    <w:rsid w:val="008A38E5"/>
    <w:rsid w:val="008B300F"/>
    <w:rsid w:val="008B44E7"/>
    <w:rsid w:val="008C2F92"/>
    <w:rsid w:val="008C3E4D"/>
    <w:rsid w:val="008C4992"/>
    <w:rsid w:val="008D5A5F"/>
    <w:rsid w:val="008D7F76"/>
    <w:rsid w:val="008E1151"/>
    <w:rsid w:val="008E4EBB"/>
    <w:rsid w:val="008F2979"/>
    <w:rsid w:val="008F6027"/>
    <w:rsid w:val="008F6F41"/>
    <w:rsid w:val="00901CB9"/>
    <w:rsid w:val="00901DBF"/>
    <w:rsid w:val="009028DC"/>
    <w:rsid w:val="00903FCE"/>
    <w:rsid w:val="00904771"/>
    <w:rsid w:val="009107D2"/>
    <w:rsid w:val="009158FC"/>
    <w:rsid w:val="009179F4"/>
    <w:rsid w:val="009233F8"/>
    <w:rsid w:val="009241AB"/>
    <w:rsid w:val="00937F10"/>
    <w:rsid w:val="00943538"/>
    <w:rsid w:val="009436F3"/>
    <w:rsid w:val="00950DE5"/>
    <w:rsid w:val="00952DF0"/>
    <w:rsid w:val="00955D5D"/>
    <w:rsid w:val="00956224"/>
    <w:rsid w:val="00956561"/>
    <w:rsid w:val="009575AD"/>
    <w:rsid w:val="009612C3"/>
    <w:rsid w:val="00963A93"/>
    <w:rsid w:val="009717D3"/>
    <w:rsid w:val="009762F0"/>
    <w:rsid w:val="00976EBD"/>
    <w:rsid w:val="009850C4"/>
    <w:rsid w:val="0098555B"/>
    <w:rsid w:val="0099657A"/>
    <w:rsid w:val="009A00BB"/>
    <w:rsid w:val="009A598A"/>
    <w:rsid w:val="009B0A83"/>
    <w:rsid w:val="009B324A"/>
    <w:rsid w:val="009B4813"/>
    <w:rsid w:val="009B7403"/>
    <w:rsid w:val="009C2DC9"/>
    <w:rsid w:val="009C7E9E"/>
    <w:rsid w:val="009D00E2"/>
    <w:rsid w:val="009D3610"/>
    <w:rsid w:val="009D42F3"/>
    <w:rsid w:val="009D46AE"/>
    <w:rsid w:val="009D7A3E"/>
    <w:rsid w:val="009E51D1"/>
    <w:rsid w:val="00A01ACA"/>
    <w:rsid w:val="00A0484D"/>
    <w:rsid w:val="00A10B6D"/>
    <w:rsid w:val="00A11847"/>
    <w:rsid w:val="00A12383"/>
    <w:rsid w:val="00A12D70"/>
    <w:rsid w:val="00A13019"/>
    <w:rsid w:val="00A1664B"/>
    <w:rsid w:val="00A1689A"/>
    <w:rsid w:val="00A213B7"/>
    <w:rsid w:val="00A217D1"/>
    <w:rsid w:val="00A21E15"/>
    <w:rsid w:val="00A22F9A"/>
    <w:rsid w:val="00A245B0"/>
    <w:rsid w:val="00A25704"/>
    <w:rsid w:val="00A25E85"/>
    <w:rsid w:val="00A26E22"/>
    <w:rsid w:val="00A32AC8"/>
    <w:rsid w:val="00A42CA9"/>
    <w:rsid w:val="00A438AC"/>
    <w:rsid w:val="00A47DAE"/>
    <w:rsid w:val="00A52E56"/>
    <w:rsid w:val="00A52F5C"/>
    <w:rsid w:val="00A53AE4"/>
    <w:rsid w:val="00A54D8F"/>
    <w:rsid w:val="00A55B5B"/>
    <w:rsid w:val="00A5634E"/>
    <w:rsid w:val="00A57E3C"/>
    <w:rsid w:val="00A6193B"/>
    <w:rsid w:val="00A63A41"/>
    <w:rsid w:val="00A63D73"/>
    <w:rsid w:val="00A657FB"/>
    <w:rsid w:val="00A66839"/>
    <w:rsid w:val="00A66863"/>
    <w:rsid w:val="00A71844"/>
    <w:rsid w:val="00A7454B"/>
    <w:rsid w:val="00A770EB"/>
    <w:rsid w:val="00A807B0"/>
    <w:rsid w:val="00A85AF9"/>
    <w:rsid w:val="00A904DE"/>
    <w:rsid w:val="00A93542"/>
    <w:rsid w:val="00AA02FE"/>
    <w:rsid w:val="00AA5B21"/>
    <w:rsid w:val="00AB0821"/>
    <w:rsid w:val="00AB2574"/>
    <w:rsid w:val="00AC3AA3"/>
    <w:rsid w:val="00AC6B04"/>
    <w:rsid w:val="00AC7ACD"/>
    <w:rsid w:val="00AD3283"/>
    <w:rsid w:val="00AD664F"/>
    <w:rsid w:val="00AE27D7"/>
    <w:rsid w:val="00AE4CA4"/>
    <w:rsid w:val="00AF284B"/>
    <w:rsid w:val="00AF2C97"/>
    <w:rsid w:val="00B0118F"/>
    <w:rsid w:val="00B04108"/>
    <w:rsid w:val="00B30686"/>
    <w:rsid w:val="00B3219F"/>
    <w:rsid w:val="00B4080B"/>
    <w:rsid w:val="00B43519"/>
    <w:rsid w:val="00B50E5C"/>
    <w:rsid w:val="00B515FF"/>
    <w:rsid w:val="00B54E66"/>
    <w:rsid w:val="00B558BE"/>
    <w:rsid w:val="00B6092C"/>
    <w:rsid w:val="00B66D8E"/>
    <w:rsid w:val="00B6727A"/>
    <w:rsid w:val="00B67466"/>
    <w:rsid w:val="00B701AE"/>
    <w:rsid w:val="00B71208"/>
    <w:rsid w:val="00B76572"/>
    <w:rsid w:val="00B776B0"/>
    <w:rsid w:val="00B804AF"/>
    <w:rsid w:val="00B80C87"/>
    <w:rsid w:val="00B87DB0"/>
    <w:rsid w:val="00BA3D6E"/>
    <w:rsid w:val="00BA52C7"/>
    <w:rsid w:val="00BB1B92"/>
    <w:rsid w:val="00BB2E99"/>
    <w:rsid w:val="00BB43E8"/>
    <w:rsid w:val="00BC1FDA"/>
    <w:rsid w:val="00BC39C8"/>
    <w:rsid w:val="00BC7016"/>
    <w:rsid w:val="00BD4870"/>
    <w:rsid w:val="00BD641F"/>
    <w:rsid w:val="00BE26C7"/>
    <w:rsid w:val="00BE46AA"/>
    <w:rsid w:val="00BF487A"/>
    <w:rsid w:val="00C02BF0"/>
    <w:rsid w:val="00C06451"/>
    <w:rsid w:val="00C071F7"/>
    <w:rsid w:val="00C07986"/>
    <w:rsid w:val="00C1309F"/>
    <w:rsid w:val="00C22490"/>
    <w:rsid w:val="00C265A7"/>
    <w:rsid w:val="00C30F5B"/>
    <w:rsid w:val="00C3139C"/>
    <w:rsid w:val="00C34AD4"/>
    <w:rsid w:val="00C42401"/>
    <w:rsid w:val="00C4507D"/>
    <w:rsid w:val="00C519D8"/>
    <w:rsid w:val="00C553AC"/>
    <w:rsid w:val="00C642A4"/>
    <w:rsid w:val="00C66176"/>
    <w:rsid w:val="00C71B92"/>
    <w:rsid w:val="00C82E14"/>
    <w:rsid w:val="00C874DB"/>
    <w:rsid w:val="00C90DAA"/>
    <w:rsid w:val="00C946B6"/>
    <w:rsid w:val="00C94D45"/>
    <w:rsid w:val="00C97D6C"/>
    <w:rsid w:val="00CA2475"/>
    <w:rsid w:val="00CB1779"/>
    <w:rsid w:val="00CC70BB"/>
    <w:rsid w:val="00CD0CD3"/>
    <w:rsid w:val="00CD1910"/>
    <w:rsid w:val="00CD2508"/>
    <w:rsid w:val="00CE6C62"/>
    <w:rsid w:val="00CF268E"/>
    <w:rsid w:val="00D027B6"/>
    <w:rsid w:val="00D05ABB"/>
    <w:rsid w:val="00D07FCE"/>
    <w:rsid w:val="00D118F3"/>
    <w:rsid w:val="00D14E40"/>
    <w:rsid w:val="00D16164"/>
    <w:rsid w:val="00D16BEA"/>
    <w:rsid w:val="00D173A5"/>
    <w:rsid w:val="00D25AAB"/>
    <w:rsid w:val="00D3652F"/>
    <w:rsid w:val="00D3723C"/>
    <w:rsid w:val="00D37E81"/>
    <w:rsid w:val="00D4244C"/>
    <w:rsid w:val="00D42BFE"/>
    <w:rsid w:val="00D45FE8"/>
    <w:rsid w:val="00D47C37"/>
    <w:rsid w:val="00D52581"/>
    <w:rsid w:val="00D534AA"/>
    <w:rsid w:val="00D56F8D"/>
    <w:rsid w:val="00D653E2"/>
    <w:rsid w:val="00D82603"/>
    <w:rsid w:val="00D8342A"/>
    <w:rsid w:val="00D83581"/>
    <w:rsid w:val="00D83E69"/>
    <w:rsid w:val="00D85CBD"/>
    <w:rsid w:val="00D85CD3"/>
    <w:rsid w:val="00D87991"/>
    <w:rsid w:val="00D90CC7"/>
    <w:rsid w:val="00D91A4B"/>
    <w:rsid w:val="00D939A4"/>
    <w:rsid w:val="00D958DC"/>
    <w:rsid w:val="00D95A50"/>
    <w:rsid w:val="00DA6D1E"/>
    <w:rsid w:val="00DB26B4"/>
    <w:rsid w:val="00DC7255"/>
    <w:rsid w:val="00DC7706"/>
    <w:rsid w:val="00DD2E47"/>
    <w:rsid w:val="00DE04FE"/>
    <w:rsid w:val="00DE280F"/>
    <w:rsid w:val="00DF0D85"/>
    <w:rsid w:val="00DF34EA"/>
    <w:rsid w:val="00E064BC"/>
    <w:rsid w:val="00E0731F"/>
    <w:rsid w:val="00E1438C"/>
    <w:rsid w:val="00E2041E"/>
    <w:rsid w:val="00E23E52"/>
    <w:rsid w:val="00E242E8"/>
    <w:rsid w:val="00E2615C"/>
    <w:rsid w:val="00E2792F"/>
    <w:rsid w:val="00E3177E"/>
    <w:rsid w:val="00E3427A"/>
    <w:rsid w:val="00E34C7E"/>
    <w:rsid w:val="00E52629"/>
    <w:rsid w:val="00E57B9C"/>
    <w:rsid w:val="00E62F40"/>
    <w:rsid w:val="00E7115C"/>
    <w:rsid w:val="00E73667"/>
    <w:rsid w:val="00E75C68"/>
    <w:rsid w:val="00E76865"/>
    <w:rsid w:val="00E81AC7"/>
    <w:rsid w:val="00E82982"/>
    <w:rsid w:val="00E853BE"/>
    <w:rsid w:val="00E92CD1"/>
    <w:rsid w:val="00E92E06"/>
    <w:rsid w:val="00E94F26"/>
    <w:rsid w:val="00E97D67"/>
    <w:rsid w:val="00EA03A2"/>
    <w:rsid w:val="00EB6860"/>
    <w:rsid w:val="00EB7283"/>
    <w:rsid w:val="00EC340A"/>
    <w:rsid w:val="00ED2C09"/>
    <w:rsid w:val="00ED7BF3"/>
    <w:rsid w:val="00EE2D56"/>
    <w:rsid w:val="00EE4C6E"/>
    <w:rsid w:val="00EE71A6"/>
    <w:rsid w:val="00EF5A6C"/>
    <w:rsid w:val="00F01421"/>
    <w:rsid w:val="00F03D0F"/>
    <w:rsid w:val="00F2448E"/>
    <w:rsid w:val="00F43501"/>
    <w:rsid w:val="00F43738"/>
    <w:rsid w:val="00F43EF5"/>
    <w:rsid w:val="00F47737"/>
    <w:rsid w:val="00F53246"/>
    <w:rsid w:val="00F53B34"/>
    <w:rsid w:val="00F645FA"/>
    <w:rsid w:val="00F6492B"/>
    <w:rsid w:val="00F67D9E"/>
    <w:rsid w:val="00F72C8E"/>
    <w:rsid w:val="00F7437D"/>
    <w:rsid w:val="00F7606B"/>
    <w:rsid w:val="00F767C1"/>
    <w:rsid w:val="00F778C7"/>
    <w:rsid w:val="00F833A8"/>
    <w:rsid w:val="00F90006"/>
    <w:rsid w:val="00F9024A"/>
    <w:rsid w:val="00F90EDB"/>
    <w:rsid w:val="00F922E5"/>
    <w:rsid w:val="00FB2B48"/>
    <w:rsid w:val="00FC5399"/>
    <w:rsid w:val="00FD4A9C"/>
    <w:rsid w:val="00FD60C4"/>
    <w:rsid w:val="00FD681B"/>
    <w:rsid w:val="00FD7F9F"/>
    <w:rsid w:val="00FE4C0A"/>
    <w:rsid w:val="00FE78F0"/>
    <w:rsid w:val="00FF006B"/>
    <w:rsid w:val="00FF00F1"/>
    <w:rsid w:val="00FF798C"/>
    <w:rsid w:val="21A70A44"/>
    <w:rsid w:val="2D992CF9"/>
    <w:rsid w:val="4C163DEC"/>
    <w:rsid w:val="754401E9"/>
    <w:rsid w:val="759926FC"/>
    <w:rsid w:val="784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EF3E3C3"/>
  <w15:docId w15:val="{61AC1F52-EC18-4131-9498-66626C0C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A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A47A5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2A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sid w:val="002A47A5"/>
    <w:rPr>
      <w:color w:val="0000FF"/>
      <w:u w:val="single"/>
    </w:rPr>
  </w:style>
  <w:style w:type="table" w:styleId="a8">
    <w:name w:val="Table Grid"/>
    <w:basedOn w:val="a1"/>
    <w:rsid w:val="002A47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"/>
    <w:basedOn w:val="a"/>
    <w:rsid w:val="002A47A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Default">
    <w:name w:val="Default"/>
    <w:rsid w:val="002A47A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9">
    <w:name w:val="主タイトル"/>
    <w:basedOn w:val="a"/>
    <w:rsid w:val="002A47A5"/>
    <w:pPr>
      <w:jc w:val="center"/>
    </w:pPr>
    <w:rPr>
      <w:rFonts w:ascii="Century" w:eastAsia="MS Mincho" w:hAnsi="Century"/>
      <w:sz w:val="28"/>
      <w:szCs w:val="28"/>
      <w:lang w:eastAsia="ja-JP"/>
    </w:rPr>
  </w:style>
  <w:style w:type="character" w:customStyle="1" w:styleId="a4">
    <w:name w:val="页脚 字符"/>
    <w:link w:val="a3"/>
    <w:rsid w:val="002A47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眉 字符"/>
    <w:link w:val="a5"/>
    <w:rsid w:val="002A47A5"/>
    <w:rPr>
      <w:kern w:val="2"/>
      <w:sz w:val="18"/>
      <w:szCs w:val="18"/>
    </w:rPr>
  </w:style>
  <w:style w:type="character" w:customStyle="1" w:styleId="11">
    <w:name w:val="题注1"/>
    <w:basedOn w:val="a0"/>
    <w:rsid w:val="002A47A5"/>
  </w:style>
  <w:style w:type="character" w:customStyle="1" w:styleId="pissn">
    <w:name w:val="pissn"/>
    <w:basedOn w:val="a0"/>
    <w:rsid w:val="002A47A5"/>
  </w:style>
  <w:style w:type="character" w:customStyle="1" w:styleId="hithilite">
    <w:name w:val="hithilite"/>
    <w:basedOn w:val="a0"/>
    <w:rsid w:val="002A47A5"/>
  </w:style>
  <w:style w:type="character" w:customStyle="1" w:styleId="label">
    <w:name w:val="label"/>
    <w:basedOn w:val="a0"/>
    <w:rsid w:val="002A47A5"/>
  </w:style>
  <w:style w:type="character" w:customStyle="1" w:styleId="databold">
    <w:name w:val="data_bold"/>
    <w:basedOn w:val="a0"/>
    <w:rsid w:val="002A47A5"/>
  </w:style>
  <w:style w:type="character" w:customStyle="1" w:styleId="hidden">
    <w:name w:val="hidden"/>
    <w:basedOn w:val="a0"/>
    <w:rsid w:val="002A47A5"/>
  </w:style>
  <w:style w:type="character" w:customStyle="1" w:styleId="10">
    <w:name w:val="标题 1 字符"/>
    <w:link w:val="1"/>
    <w:uiPriority w:val="9"/>
    <w:rsid w:val="002A47A5"/>
    <w:rPr>
      <w:rFonts w:eastAsia="Times New Roman"/>
      <w:b/>
      <w:bCs/>
      <w:kern w:val="36"/>
      <w:sz w:val="48"/>
      <w:szCs w:val="48"/>
    </w:rPr>
  </w:style>
  <w:style w:type="character" w:customStyle="1" w:styleId="st">
    <w:name w:val="st"/>
    <w:basedOn w:val="a0"/>
    <w:rsid w:val="002A47A5"/>
  </w:style>
  <w:style w:type="paragraph" w:customStyle="1" w:styleId="12">
    <w:name w:val="列出段落1"/>
    <w:basedOn w:val="a"/>
    <w:uiPriority w:val="34"/>
    <w:qFormat/>
    <w:rsid w:val="002A47A5"/>
    <w:pPr>
      <w:ind w:firstLineChars="200" w:firstLine="420"/>
    </w:pPr>
  </w:style>
  <w:style w:type="paragraph" w:styleId="aa">
    <w:name w:val="Balloon Text"/>
    <w:basedOn w:val="a"/>
    <w:link w:val="ab"/>
    <w:semiHidden/>
    <w:unhideWhenUsed/>
    <w:rsid w:val="001D1A3B"/>
    <w:rPr>
      <w:sz w:val="18"/>
      <w:szCs w:val="18"/>
    </w:rPr>
  </w:style>
  <w:style w:type="character" w:customStyle="1" w:styleId="ab">
    <w:name w:val="批注框文本 字符"/>
    <w:link w:val="aa"/>
    <w:semiHidden/>
    <w:rsid w:val="001D1A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C4A8D-F41D-4D16-B2E7-133BA52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华中科技大学岗位申报表</dc:title>
  <dc:creator>FtpDown</dc:creator>
  <cp:lastModifiedBy>CD</cp:lastModifiedBy>
  <cp:revision>56</cp:revision>
  <cp:lastPrinted>2014-11-20T00:38:00Z</cp:lastPrinted>
  <dcterms:created xsi:type="dcterms:W3CDTF">2014-11-19T02:44:00Z</dcterms:created>
  <dcterms:modified xsi:type="dcterms:W3CDTF">2018-05-24T03:36:00Z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